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B355" w14:textId="77777777" w:rsidR="000E7362" w:rsidRDefault="000E7362" w:rsidP="000E7362">
      <w:pPr>
        <w:spacing w:after="0" w:line="24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 xml:space="preserve">SEGNALAZIONE  </w:t>
      </w:r>
      <w:r w:rsidRPr="00E2321C">
        <w:rPr>
          <w:b/>
          <w:sz w:val="24"/>
        </w:rPr>
        <w:t>MISURE</w:t>
      </w:r>
      <w:proofErr w:type="gramEnd"/>
      <w:r w:rsidRPr="00E2321C">
        <w:rPr>
          <w:b/>
          <w:sz w:val="24"/>
        </w:rPr>
        <w:t xml:space="preserve"> COMPENSATIVE E DISPENSATIVE </w:t>
      </w:r>
      <w:proofErr w:type="gramStart"/>
      <w:r w:rsidRPr="00E2321C">
        <w:rPr>
          <w:b/>
          <w:sz w:val="24"/>
        </w:rPr>
        <w:t xml:space="preserve">STUDENTI </w:t>
      </w:r>
      <w:r>
        <w:rPr>
          <w:b/>
          <w:sz w:val="24"/>
        </w:rPr>
        <w:t xml:space="preserve"> A.S.</w:t>
      </w:r>
      <w:proofErr w:type="gramEnd"/>
      <w:r>
        <w:rPr>
          <w:b/>
          <w:sz w:val="24"/>
        </w:rPr>
        <w:t xml:space="preserve"> 2025-26 </w:t>
      </w:r>
    </w:p>
    <w:p w14:paraId="50098165" w14:textId="77777777" w:rsidR="000E7362" w:rsidRDefault="000E7362" w:rsidP="000E7362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CLASSE: ____             </w:t>
      </w:r>
      <w:proofErr w:type="gramStart"/>
      <w:r>
        <w:rPr>
          <w:b/>
          <w:sz w:val="24"/>
        </w:rPr>
        <w:t>SEZIONE :</w:t>
      </w:r>
      <w:proofErr w:type="gramEnd"/>
      <w:r>
        <w:rPr>
          <w:b/>
          <w:sz w:val="24"/>
        </w:rPr>
        <w:t xml:space="preserve">________                </w:t>
      </w:r>
      <w:proofErr w:type="gramStart"/>
      <w:r>
        <w:rPr>
          <w:b/>
          <w:sz w:val="24"/>
        </w:rPr>
        <w:t>INDIRIZZO :</w:t>
      </w:r>
      <w:proofErr w:type="gramEnd"/>
      <w:r>
        <w:rPr>
          <w:b/>
          <w:sz w:val="24"/>
        </w:rPr>
        <w:t xml:space="preserve">  _________________</w:t>
      </w:r>
    </w:p>
    <w:p w14:paraId="17B5DE67" w14:textId="77777777" w:rsidR="000E7362" w:rsidRPr="0049500C" w:rsidRDefault="000E7362" w:rsidP="000E7362">
      <w:pPr>
        <w:spacing w:after="0" w:line="240" w:lineRule="auto"/>
        <w:jc w:val="center"/>
        <w:rPr>
          <w:b/>
          <w:sz w:val="24"/>
        </w:rPr>
      </w:pPr>
    </w:p>
    <w:p w14:paraId="3721DFAC" w14:textId="77777777" w:rsidR="000E7362" w:rsidRPr="000E7362" w:rsidRDefault="000E7362" w:rsidP="000E7362">
      <w:pPr>
        <w:pStyle w:val="Paragrafoelenco"/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 w:rsidRPr="000E7362">
        <w:rPr>
          <w:b/>
          <w:sz w:val="18"/>
          <w:szCs w:val="18"/>
        </w:rPr>
        <w:t xml:space="preserve">TIPOLOGIA </w:t>
      </w:r>
      <w:proofErr w:type="gramStart"/>
      <w:r w:rsidRPr="000E7362">
        <w:rPr>
          <w:b/>
          <w:sz w:val="18"/>
          <w:szCs w:val="18"/>
        </w:rPr>
        <w:t>1 :</w:t>
      </w:r>
      <w:proofErr w:type="gramEnd"/>
      <w:r w:rsidRPr="000E7362">
        <w:rPr>
          <w:b/>
          <w:sz w:val="18"/>
          <w:szCs w:val="18"/>
        </w:rPr>
        <w:t xml:space="preserve">  Alunni </w:t>
      </w:r>
      <w:proofErr w:type="gramStart"/>
      <w:r w:rsidRPr="000E7362">
        <w:rPr>
          <w:b/>
          <w:sz w:val="18"/>
          <w:szCs w:val="18"/>
        </w:rPr>
        <w:t>con  PEI</w:t>
      </w:r>
      <w:proofErr w:type="gramEnd"/>
      <w:r w:rsidRPr="000E7362">
        <w:rPr>
          <w:b/>
          <w:sz w:val="18"/>
          <w:szCs w:val="18"/>
        </w:rPr>
        <w:t xml:space="preserve">  </w:t>
      </w:r>
      <w:proofErr w:type="gramStart"/>
      <w:r w:rsidRPr="000E7362">
        <w:rPr>
          <w:b/>
          <w:sz w:val="18"/>
          <w:szCs w:val="18"/>
        </w:rPr>
        <w:t xml:space="preserve">che  </w:t>
      </w:r>
      <w:r w:rsidRPr="000E7362">
        <w:rPr>
          <w:b/>
          <w:sz w:val="18"/>
          <w:szCs w:val="18"/>
          <w:u w:val="single"/>
        </w:rPr>
        <w:t>NON</w:t>
      </w:r>
      <w:proofErr w:type="gramEnd"/>
      <w:r w:rsidRPr="000E7362">
        <w:rPr>
          <w:b/>
          <w:sz w:val="18"/>
          <w:szCs w:val="18"/>
          <w:u w:val="single"/>
        </w:rPr>
        <w:t xml:space="preserve">  SVOLGONO</w:t>
      </w:r>
      <w:r w:rsidRPr="000E7362">
        <w:rPr>
          <w:b/>
          <w:sz w:val="18"/>
          <w:szCs w:val="18"/>
        </w:rPr>
        <w:t xml:space="preserve"> le prove INVALSI </w:t>
      </w:r>
    </w:p>
    <w:p w14:paraId="298EA38D" w14:textId="77777777" w:rsidR="000E7362" w:rsidRPr="000E7362" w:rsidRDefault="000E7362" w:rsidP="000E7362">
      <w:pPr>
        <w:pStyle w:val="Paragrafoelenco"/>
        <w:numPr>
          <w:ilvl w:val="0"/>
          <w:numId w:val="2"/>
        </w:numPr>
        <w:rPr>
          <w:b/>
          <w:sz w:val="18"/>
          <w:szCs w:val="18"/>
        </w:rPr>
      </w:pPr>
      <w:r w:rsidRPr="000E7362">
        <w:rPr>
          <w:b/>
          <w:sz w:val="18"/>
          <w:szCs w:val="18"/>
        </w:rPr>
        <w:t xml:space="preserve">TIPOLOGIA </w:t>
      </w:r>
      <w:proofErr w:type="gramStart"/>
      <w:r w:rsidRPr="000E7362">
        <w:rPr>
          <w:b/>
          <w:sz w:val="18"/>
          <w:szCs w:val="18"/>
        </w:rPr>
        <w:t>2 :</w:t>
      </w:r>
      <w:proofErr w:type="gramEnd"/>
      <w:r w:rsidRPr="000E7362">
        <w:rPr>
          <w:b/>
          <w:sz w:val="18"/>
          <w:szCs w:val="18"/>
        </w:rPr>
        <w:t xml:space="preserve">  Alunni   con </w:t>
      </w:r>
      <w:proofErr w:type="gramStart"/>
      <w:r w:rsidRPr="000E7362">
        <w:rPr>
          <w:b/>
          <w:sz w:val="18"/>
          <w:szCs w:val="18"/>
        </w:rPr>
        <w:t>PEI  che</w:t>
      </w:r>
      <w:proofErr w:type="gramEnd"/>
      <w:r w:rsidRPr="000E7362">
        <w:rPr>
          <w:b/>
          <w:sz w:val="18"/>
          <w:szCs w:val="18"/>
          <w:u w:val="single"/>
        </w:rPr>
        <w:t xml:space="preserve"> </w:t>
      </w:r>
      <w:proofErr w:type="gramStart"/>
      <w:r w:rsidRPr="000E7362">
        <w:rPr>
          <w:b/>
          <w:sz w:val="18"/>
          <w:szCs w:val="18"/>
          <w:u w:val="single"/>
        </w:rPr>
        <w:t>SVOLGONO</w:t>
      </w:r>
      <w:r w:rsidRPr="000E7362">
        <w:rPr>
          <w:b/>
          <w:sz w:val="18"/>
          <w:szCs w:val="18"/>
        </w:rPr>
        <w:t xml:space="preserve"> </w:t>
      </w:r>
      <w:r w:rsidR="00730D83">
        <w:rPr>
          <w:b/>
          <w:sz w:val="18"/>
          <w:szCs w:val="18"/>
        </w:rPr>
        <w:t xml:space="preserve"> </w:t>
      </w:r>
      <w:r w:rsidRPr="000E7362">
        <w:rPr>
          <w:b/>
          <w:sz w:val="18"/>
          <w:szCs w:val="18"/>
        </w:rPr>
        <w:t>le</w:t>
      </w:r>
      <w:proofErr w:type="gramEnd"/>
      <w:r w:rsidRPr="000E7362">
        <w:rPr>
          <w:b/>
          <w:sz w:val="18"/>
          <w:szCs w:val="18"/>
        </w:rPr>
        <w:t xml:space="preserve"> prove INVALSI con misure compensative e/o dispensative </w:t>
      </w:r>
    </w:p>
    <w:p w14:paraId="6025186F" w14:textId="77777777" w:rsidR="000E7362" w:rsidRPr="000E7362" w:rsidRDefault="000E7362" w:rsidP="000E7362">
      <w:pPr>
        <w:pStyle w:val="Paragrafoelenco"/>
        <w:numPr>
          <w:ilvl w:val="0"/>
          <w:numId w:val="2"/>
        </w:numPr>
        <w:rPr>
          <w:b/>
          <w:sz w:val="18"/>
          <w:szCs w:val="18"/>
        </w:rPr>
      </w:pPr>
      <w:r w:rsidRPr="000E7362">
        <w:rPr>
          <w:b/>
          <w:sz w:val="18"/>
          <w:szCs w:val="18"/>
        </w:rPr>
        <w:t xml:space="preserve">TIPOLOGIA </w:t>
      </w:r>
      <w:proofErr w:type="gramStart"/>
      <w:r w:rsidRPr="000E7362">
        <w:rPr>
          <w:b/>
          <w:sz w:val="18"/>
          <w:szCs w:val="18"/>
        </w:rPr>
        <w:t>3 :</w:t>
      </w:r>
      <w:proofErr w:type="gramEnd"/>
      <w:r w:rsidRPr="000E7362">
        <w:rPr>
          <w:b/>
          <w:sz w:val="18"/>
          <w:szCs w:val="18"/>
        </w:rPr>
        <w:t xml:space="preserve">  </w:t>
      </w:r>
      <w:proofErr w:type="gramStart"/>
      <w:r w:rsidRPr="000E7362">
        <w:rPr>
          <w:b/>
          <w:sz w:val="18"/>
          <w:szCs w:val="18"/>
        </w:rPr>
        <w:t>Alunni  DSA</w:t>
      </w:r>
      <w:proofErr w:type="gramEnd"/>
      <w:r w:rsidRPr="000E7362">
        <w:rPr>
          <w:b/>
          <w:sz w:val="18"/>
          <w:szCs w:val="18"/>
        </w:rPr>
        <w:t xml:space="preserve"> certificati che svolgono le prove INVALSI   con misure compensative e dispensative *</w:t>
      </w:r>
    </w:p>
    <w:p w14:paraId="0A274DB8" w14:textId="77777777" w:rsidR="000E7362" w:rsidRPr="000E7362" w:rsidRDefault="000E7362" w:rsidP="000E7362">
      <w:pPr>
        <w:pStyle w:val="Paragrafoelenco"/>
        <w:numPr>
          <w:ilvl w:val="0"/>
          <w:numId w:val="2"/>
        </w:numPr>
        <w:rPr>
          <w:b/>
          <w:sz w:val="18"/>
          <w:szCs w:val="18"/>
        </w:rPr>
      </w:pPr>
      <w:r w:rsidRPr="000E7362">
        <w:rPr>
          <w:b/>
          <w:sz w:val="18"/>
          <w:szCs w:val="18"/>
        </w:rPr>
        <w:t xml:space="preserve">TIPOLOGIA </w:t>
      </w:r>
      <w:proofErr w:type="gramStart"/>
      <w:r w:rsidRPr="000E7362">
        <w:rPr>
          <w:b/>
          <w:sz w:val="18"/>
          <w:szCs w:val="18"/>
        </w:rPr>
        <w:t>4 :</w:t>
      </w:r>
      <w:proofErr w:type="gramEnd"/>
      <w:r w:rsidRPr="000E7362">
        <w:rPr>
          <w:b/>
          <w:sz w:val="18"/>
          <w:szCs w:val="18"/>
        </w:rPr>
        <w:t xml:space="preserve"> Alunni </w:t>
      </w:r>
      <w:proofErr w:type="gramStart"/>
      <w:r w:rsidRPr="000E7362">
        <w:rPr>
          <w:b/>
          <w:sz w:val="18"/>
          <w:szCs w:val="18"/>
        </w:rPr>
        <w:t>BES  che</w:t>
      </w:r>
      <w:proofErr w:type="gramEnd"/>
      <w:r w:rsidRPr="000E7362">
        <w:rPr>
          <w:b/>
          <w:sz w:val="18"/>
          <w:szCs w:val="18"/>
        </w:rPr>
        <w:t xml:space="preserve"> svolgono la prova con misure compensative </w:t>
      </w:r>
    </w:p>
    <w:tbl>
      <w:tblPr>
        <w:tblStyle w:val="Grigliatabella1"/>
        <w:tblW w:w="13541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2425"/>
        <w:gridCol w:w="915"/>
        <w:gridCol w:w="567"/>
        <w:gridCol w:w="743"/>
        <w:gridCol w:w="14"/>
        <w:gridCol w:w="709"/>
        <w:gridCol w:w="567"/>
        <w:gridCol w:w="236"/>
        <w:gridCol w:w="1167"/>
        <w:gridCol w:w="14"/>
        <w:gridCol w:w="758"/>
        <w:gridCol w:w="518"/>
        <w:gridCol w:w="757"/>
        <w:gridCol w:w="42"/>
      </w:tblGrid>
      <w:tr w:rsidR="000E7362" w14:paraId="21186C9D" w14:textId="77777777" w:rsidTr="00F25B53">
        <w:trPr>
          <w:trHeight w:val="902"/>
          <w:jc w:val="center"/>
        </w:trPr>
        <w:tc>
          <w:tcPr>
            <w:tcW w:w="4109" w:type="dxa"/>
            <w:tcBorders>
              <w:top w:val="single" w:sz="4" w:space="0" w:color="auto"/>
              <w:right w:val="single" w:sz="12" w:space="0" w:color="000000"/>
            </w:tcBorders>
          </w:tcPr>
          <w:p w14:paraId="20DD34D5" w14:textId="77777777" w:rsidR="000E7362" w:rsidRDefault="000E7362" w:rsidP="00AB4F2E"/>
        </w:tc>
        <w:tc>
          <w:tcPr>
            <w:tcW w:w="2425" w:type="dxa"/>
            <w:tcBorders>
              <w:top w:val="single" w:sz="4" w:space="0" w:color="auto"/>
              <w:right w:val="single" w:sz="12" w:space="0" w:color="000000"/>
            </w:tcBorders>
          </w:tcPr>
          <w:p w14:paraId="61409091" w14:textId="77777777" w:rsidR="000E7362" w:rsidRDefault="000E7362" w:rsidP="00AB4F2E">
            <w:pPr>
              <w:jc w:val="center"/>
              <w:rPr>
                <w:b/>
                <w:sz w:val="16"/>
              </w:rPr>
            </w:pP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4F6E591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>ITALIANO</w:t>
            </w:r>
          </w:p>
          <w:p w14:paraId="0ED1ABD1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>indicare con una crocetta quale si vuole adottare, anche più si una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1CB936FC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</w:p>
          <w:p w14:paraId="087F3505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>MATEMATICA</w:t>
            </w:r>
          </w:p>
          <w:p w14:paraId="1321C1A2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 xml:space="preserve">indicare con una crocetta quale si vuole adottare, anche più di una </w:t>
            </w:r>
          </w:p>
        </w:tc>
        <w:tc>
          <w:tcPr>
            <w:tcW w:w="2089" w:type="dxa"/>
            <w:gridSpan w:val="5"/>
          </w:tcPr>
          <w:p w14:paraId="110E1BE7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</w:p>
          <w:p w14:paraId="65511B4C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>COMPETENZE DIGITALI</w:t>
            </w:r>
          </w:p>
          <w:p w14:paraId="73911D28" w14:textId="77777777" w:rsidR="000E7362" w:rsidRPr="000E7362" w:rsidRDefault="000E7362" w:rsidP="00AB4F2E">
            <w:pPr>
              <w:spacing w:after="120" w:line="240" w:lineRule="auto"/>
              <w:jc w:val="center"/>
              <w:rPr>
                <w:b/>
                <w:sz w:val="16"/>
                <w:szCs w:val="16"/>
              </w:rPr>
            </w:pPr>
            <w:r w:rsidRPr="000E7362">
              <w:rPr>
                <w:b/>
                <w:sz w:val="16"/>
                <w:szCs w:val="16"/>
              </w:rPr>
              <w:t>indicare con una crocetta quale si vuole adottare, anche più si una</w:t>
            </w:r>
          </w:p>
        </w:tc>
      </w:tr>
      <w:tr w:rsidR="000E7362" w14:paraId="17512AB8" w14:textId="77777777" w:rsidTr="00F25B53">
        <w:trPr>
          <w:gridAfter w:val="1"/>
          <w:wAfter w:w="42" w:type="dxa"/>
          <w:cantSplit/>
          <w:trHeight w:val="1669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410B77DC" w14:textId="77777777" w:rsidR="000E7362" w:rsidRDefault="000E7362" w:rsidP="00AB4F2E">
            <w:r>
              <w:t xml:space="preserve">Cognome e nome studente </w:t>
            </w:r>
            <w:r>
              <w:rPr>
                <w:b/>
                <w:i/>
                <w:sz w:val="18"/>
              </w:rPr>
              <w:t>(in ordine</w:t>
            </w:r>
            <w:r w:rsidRPr="00A96983">
              <w:rPr>
                <w:b/>
                <w:i/>
                <w:sz w:val="18"/>
              </w:rPr>
              <w:t xml:space="preserve"> alfabetico)</w:t>
            </w:r>
            <w:r w:rsidRPr="00A96983">
              <w:rPr>
                <w:sz w:val="18"/>
              </w:rPr>
              <w:t xml:space="preserve"> </w:t>
            </w: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70020EEE" w14:textId="77777777" w:rsidR="00F25B53" w:rsidRDefault="000E7362" w:rsidP="00AB4F2E">
            <w:pPr>
              <w:rPr>
                <w:sz w:val="18"/>
              </w:rPr>
            </w:pPr>
            <w:r w:rsidRPr="000462FE">
              <w:rPr>
                <w:sz w:val="18"/>
              </w:rPr>
              <w:t xml:space="preserve">tipologia di appartenenza  </w:t>
            </w:r>
          </w:p>
          <w:p w14:paraId="1A03C2C4" w14:textId="77777777" w:rsidR="000E7362" w:rsidRDefault="000E7362" w:rsidP="00AB4F2E">
            <w:pPr>
              <w:rPr>
                <w:sz w:val="16"/>
                <w:szCs w:val="16"/>
              </w:rPr>
            </w:pPr>
            <w:r w:rsidRPr="000462FE">
              <w:rPr>
                <w:sz w:val="18"/>
              </w:rPr>
              <w:t xml:space="preserve">(esempio T3) </w:t>
            </w:r>
          </w:p>
        </w:tc>
        <w:tc>
          <w:tcPr>
            <w:tcW w:w="915" w:type="dxa"/>
            <w:tcBorders>
              <w:left w:val="single" w:sz="12" w:space="0" w:color="000000"/>
            </w:tcBorders>
            <w:textDirection w:val="btLr"/>
          </w:tcPr>
          <w:p w14:paraId="1D5387E3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 xml:space="preserve">non svolge la prova </w:t>
            </w:r>
          </w:p>
        </w:tc>
        <w:tc>
          <w:tcPr>
            <w:tcW w:w="567" w:type="dxa"/>
            <w:textDirection w:val="btLr"/>
          </w:tcPr>
          <w:p w14:paraId="2890C929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>tempo aggiuntivo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  <w:textDirection w:val="btLr"/>
          </w:tcPr>
          <w:p w14:paraId="5581FE7D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B11179">
              <w:rPr>
                <w:rFonts w:ascii="Arial" w:hAnsi="Arial" w:cs="Arial"/>
                <w:b/>
                <w:sz w:val="16"/>
                <w:szCs w:val="16"/>
              </w:rPr>
              <w:t>sintetizzatore vocale per</w:t>
            </w:r>
            <w:r>
              <w:rPr>
                <w:rFonts w:cstheme="minorHAnsi"/>
                <w:szCs w:val="26"/>
              </w:rPr>
              <w:t xml:space="preserve"> </w:t>
            </w:r>
            <w:r w:rsidRPr="00B11179">
              <w:rPr>
                <w:rFonts w:ascii="Arial" w:hAnsi="Arial" w:cs="Arial"/>
                <w:b/>
                <w:sz w:val="16"/>
                <w:szCs w:val="16"/>
              </w:rPr>
              <w:t>ascolto</w:t>
            </w:r>
            <w:r w:rsidRPr="00EE64A3">
              <w:rPr>
                <w:rFonts w:ascii="Arial" w:hAnsi="Arial" w:cs="Arial"/>
                <w:b/>
                <w:sz w:val="16"/>
                <w:szCs w:val="16"/>
              </w:rPr>
              <w:t xml:space="preserve"> audio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della prova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textDirection w:val="btLr"/>
          </w:tcPr>
          <w:p w14:paraId="770CDE05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 xml:space="preserve">non svolge la prova </w:t>
            </w:r>
          </w:p>
        </w:tc>
        <w:tc>
          <w:tcPr>
            <w:tcW w:w="567" w:type="dxa"/>
            <w:textDirection w:val="btLr"/>
          </w:tcPr>
          <w:p w14:paraId="43AE5323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>tempo aggiuntivo</w:t>
            </w:r>
          </w:p>
        </w:tc>
        <w:tc>
          <w:tcPr>
            <w:tcW w:w="236" w:type="dxa"/>
            <w:textDirection w:val="btLr"/>
          </w:tcPr>
          <w:p w14:paraId="11B84028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  <w:textDirection w:val="btLr"/>
          </w:tcPr>
          <w:p w14:paraId="6481FB39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sintetizzatore vocale per</w:t>
            </w:r>
            <w:r>
              <w:rPr>
                <w:rFonts w:cstheme="minorHAnsi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ascolto audio della prova</w:t>
            </w:r>
          </w:p>
        </w:tc>
        <w:tc>
          <w:tcPr>
            <w:tcW w:w="758" w:type="dxa"/>
            <w:tcBorders>
              <w:left w:val="single" w:sz="12" w:space="0" w:color="000000"/>
            </w:tcBorders>
            <w:textDirection w:val="btLr"/>
          </w:tcPr>
          <w:p w14:paraId="698F987D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 xml:space="preserve">non svolge la prova </w:t>
            </w:r>
          </w:p>
        </w:tc>
        <w:tc>
          <w:tcPr>
            <w:tcW w:w="518" w:type="dxa"/>
            <w:textDirection w:val="btLr"/>
          </w:tcPr>
          <w:p w14:paraId="44D9EAFF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 w:rsidRPr="00EE64A3">
              <w:rPr>
                <w:rFonts w:ascii="Arial" w:hAnsi="Arial" w:cs="Arial"/>
                <w:b/>
                <w:sz w:val="16"/>
                <w:szCs w:val="16"/>
              </w:rPr>
              <w:t>tempo aggiuntivo</w:t>
            </w:r>
          </w:p>
        </w:tc>
        <w:tc>
          <w:tcPr>
            <w:tcW w:w="757" w:type="dxa"/>
            <w:textDirection w:val="btLr"/>
          </w:tcPr>
          <w:p w14:paraId="77190E94" w14:textId="77777777" w:rsidR="000E7362" w:rsidRPr="00EE64A3" w:rsidRDefault="000E7362" w:rsidP="00AB4F2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sintetizzatore vocale per</w:t>
            </w:r>
            <w:r>
              <w:rPr>
                <w:rFonts w:cstheme="minorHAnsi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ascolto audio della prova</w:t>
            </w:r>
          </w:p>
        </w:tc>
      </w:tr>
      <w:tr w:rsidR="000E7362" w14:paraId="184E7A38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1FE09E80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072D5D2F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725C8EE4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63E2B138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0AB59CD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744FBD39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321B25F9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568C9B72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6B344405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4F226B54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767C4490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185F3A5B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327538F4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15B382E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22B263A4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30A53E2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4E4D50A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071B05C3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32B8B214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7294717E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43D2F2D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0EBC37D8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65B72359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3DD3EAEB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05E80E32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20601FF1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5616C999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4340CE12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282E5A10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1541E34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1BB87E2C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0FCD28FE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4CAA44EE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3B234231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52AF2293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23CE33E7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38A9D7D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66CB4D44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4E3F5994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22B62C28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41C8B892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4C5DA22A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3F22F907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3BB85E3B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2B03CB5C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4B9D5EAA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6F457C37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57BB4FBA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47EE7540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2214FA8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19DCFF6B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45D3ED49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6F5C54F6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4434452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244E80BA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72AD2DF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78C8769A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3D7ADC1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2D5B5393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23A1FEBA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18B5F49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17764371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2F060B10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15E32375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5781BBE1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6E42E2AF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16FF3343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575E432B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56439A7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7A88C860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6C7BF738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67" w:type="dxa"/>
          </w:tcPr>
          <w:p w14:paraId="6AC8125B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236" w:type="dxa"/>
          </w:tcPr>
          <w:p w14:paraId="1875265F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614DC0FC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7EF15F68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518" w:type="dxa"/>
          </w:tcPr>
          <w:p w14:paraId="0CE60D26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  <w:tc>
          <w:tcPr>
            <w:tcW w:w="757" w:type="dxa"/>
          </w:tcPr>
          <w:p w14:paraId="709321B9" w14:textId="77777777" w:rsidR="000E7362" w:rsidRPr="0049500C" w:rsidRDefault="000E7362" w:rsidP="00AB4F2E">
            <w:pPr>
              <w:jc w:val="center"/>
              <w:rPr>
                <w:sz w:val="10"/>
              </w:rPr>
            </w:pPr>
          </w:p>
        </w:tc>
      </w:tr>
      <w:tr w:rsidR="000E7362" w14:paraId="7FFEDF6D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2711826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65C37C5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1785B27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7F1BE35B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6BEE046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252AF3DA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7BD9BA59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36" w:type="dxa"/>
          </w:tcPr>
          <w:p w14:paraId="6ACEE576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1E45C6E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75EC0FBD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18" w:type="dxa"/>
          </w:tcPr>
          <w:p w14:paraId="7C24A99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</w:tcPr>
          <w:p w14:paraId="258BD1DD" w14:textId="77777777" w:rsidR="000E7362" w:rsidRPr="0049500C" w:rsidRDefault="000E7362" w:rsidP="00AB4F2E">
            <w:pPr>
              <w:rPr>
                <w:sz w:val="10"/>
              </w:rPr>
            </w:pPr>
          </w:p>
        </w:tc>
      </w:tr>
      <w:tr w:rsidR="000E7362" w14:paraId="620A9F1D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6FCE581F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5A17A37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57E6A5A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466D016E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5EDCC109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55E65B92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0153E010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36" w:type="dxa"/>
          </w:tcPr>
          <w:p w14:paraId="09C76822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41F29B2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1337BC85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18" w:type="dxa"/>
          </w:tcPr>
          <w:p w14:paraId="5C47E7B9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</w:tcPr>
          <w:p w14:paraId="4D9180E5" w14:textId="77777777" w:rsidR="000E7362" w:rsidRPr="0049500C" w:rsidRDefault="000E7362" w:rsidP="00AB4F2E">
            <w:pPr>
              <w:rPr>
                <w:sz w:val="10"/>
              </w:rPr>
            </w:pPr>
          </w:p>
        </w:tc>
      </w:tr>
      <w:tr w:rsidR="000E7362" w14:paraId="4C38EEE5" w14:textId="77777777" w:rsidTr="00F25B53">
        <w:trPr>
          <w:gridAfter w:val="1"/>
          <w:wAfter w:w="42" w:type="dxa"/>
          <w:trHeight w:val="20"/>
          <w:jc w:val="center"/>
        </w:trPr>
        <w:tc>
          <w:tcPr>
            <w:tcW w:w="4109" w:type="dxa"/>
            <w:tcBorders>
              <w:right w:val="single" w:sz="12" w:space="0" w:color="000000"/>
            </w:tcBorders>
          </w:tcPr>
          <w:p w14:paraId="4C871824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425" w:type="dxa"/>
            <w:tcBorders>
              <w:right w:val="single" w:sz="12" w:space="0" w:color="000000"/>
            </w:tcBorders>
          </w:tcPr>
          <w:p w14:paraId="75B5F989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915" w:type="dxa"/>
            <w:tcBorders>
              <w:left w:val="single" w:sz="12" w:space="0" w:color="000000"/>
            </w:tcBorders>
          </w:tcPr>
          <w:p w14:paraId="61330284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7CF464A1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14:paraId="46C57D28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215F4D5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67" w:type="dxa"/>
          </w:tcPr>
          <w:p w14:paraId="6027967D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236" w:type="dxa"/>
          </w:tcPr>
          <w:p w14:paraId="69C531F8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1181" w:type="dxa"/>
            <w:gridSpan w:val="2"/>
            <w:tcBorders>
              <w:right w:val="single" w:sz="12" w:space="0" w:color="000000"/>
            </w:tcBorders>
          </w:tcPr>
          <w:p w14:paraId="4D1ADAE6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8" w:type="dxa"/>
            <w:tcBorders>
              <w:left w:val="single" w:sz="12" w:space="0" w:color="000000"/>
            </w:tcBorders>
          </w:tcPr>
          <w:p w14:paraId="1A4C814C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518" w:type="dxa"/>
          </w:tcPr>
          <w:p w14:paraId="04090EFD" w14:textId="77777777" w:rsidR="000E7362" w:rsidRPr="0049500C" w:rsidRDefault="000E7362" w:rsidP="00AB4F2E">
            <w:pPr>
              <w:rPr>
                <w:sz w:val="10"/>
              </w:rPr>
            </w:pPr>
          </w:p>
        </w:tc>
        <w:tc>
          <w:tcPr>
            <w:tcW w:w="757" w:type="dxa"/>
          </w:tcPr>
          <w:p w14:paraId="6A90B33C" w14:textId="77777777" w:rsidR="000E7362" w:rsidRPr="0049500C" w:rsidRDefault="000E7362" w:rsidP="00AB4F2E">
            <w:pPr>
              <w:rPr>
                <w:sz w:val="10"/>
              </w:rPr>
            </w:pPr>
          </w:p>
        </w:tc>
      </w:tr>
    </w:tbl>
    <w:p w14:paraId="3F31A8D3" w14:textId="77777777" w:rsidR="000E7362" w:rsidRDefault="000E7362" w:rsidP="000E7362">
      <w:pPr>
        <w:spacing w:after="120" w:line="480" w:lineRule="auto"/>
      </w:pPr>
      <w:r>
        <w:t>*l’esonero deve essere esplicitamente previsto dal PDP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 di classe ______________________________</w:t>
      </w:r>
    </w:p>
    <w:sectPr w:rsidR="000E7362" w:rsidSect="000E7362">
      <w:headerReference w:type="default" r:id="rId7"/>
      <w:pgSz w:w="16838" w:h="11906" w:orient="landscape"/>
      <w:pgMar w:top="1134" w:right="1417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30D0" w14:textId="77777777" w:rsidR="00D73B8C" w:rsidRDefault="00D73B8C" w:rsidP="00F61064">
      <w:pPr>
        <w:spacing w:after="0" w:line="240" w:lineRule="auto"/>
      </w:pPr>
      <w:r>
        <w:separator/>
      </w:r>
    </w:p>
  </w:endnote>
  <w:endnote w:type="continuationSeparator" w:id="0">
    <w:p w14:paraId="68D25EA7" w14:textId="77777777" w:rsidR="00D73B8C" w:rsidRDefault="00D73B8C" w:rsidP="00F6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6C2E" w14:textId="77777777" w:rsidR="00D73B8C" w:rsidRDefault="00D73B8C" w:rsidP="00F61064">
      <w:pPr>
        <w:spacing w:after="0" w:line="240" w:lineRule="auto"/>
      </w:pPr>
      <w:r>
        <w:separator/>
      </w:r>
    </w:p>
  </w:footnote>
  <w:footnote w:type="continuationSeparator" w:id="0">
    <w:p w14:paraId="16133E1E" w14:textId="77777777" w:rsidR="00D73B8C" w:rsidRDefault="00D73B8C" w:rsidP="00F61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C4AD" w14:textId="77777777" w:rsidR="000E7362" w:rsidRDefault="000E7362">
    <w:pPr>
      <w:spacing w:after="0"/>
      <w:jc w:val="center"/>
      <w:rPr>
        <w:rFonts w:cstheme="minorHAnsi"/>
        <w:b/>
        <w:szCs w:val="24"/>
      </w:rPr>
    </w:pPr>
  </w:p>
  <w:p w14:paraId="307A204D" w14:textId="77777777" w:rsidR="000E7362" w:rsidRDefault="000E73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339E2"/>
    <w:multiLevelType w:val="multilevel"/>
    <w:tmpl w:val="96B8B5F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8669A9"/>
    <w:multiLevelType w:val="multilevel"/>
    <w:tmpl w:val="A5F06602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419372066">
    <w:abstractNumId w:val="1"/>
  </w:num>
  <w:num w:numId="2" w16cid:durableId="38078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62"/>
    <w:rsid w:val="000E7362"/>
    <w:rsid w:val="00730D83"/>
    <w:rsid w:val="0082778C"/>
    <w:rsid w:val="00953C80"/>
    <w:rsid w:val="009D3AD8"/>
    <w:rsid w:val="00D54F62"/>
    <w:rsid w:val="00D73B8C"/>
    <w:rsid w:val="00F25B53"/>
    <w:rsid w:val="00F44136"/>
    <w:rsid w:val="00F61064"/>
    <w:rsid w:val="00FE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6BD2"/>
  <w15:docId w15:val="{A6EAC1F1-AA95-4056-B96C-ACFE4F80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362"/>
    <w:pPr>
      <w:spacing w:after="200" w:line="276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7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7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3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3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3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3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3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3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7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3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73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73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3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7362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E7362"/>
  </w:style>
  <w:style w:type="paragraph" w:styleId="Intestazione">
    <w:name w:val="header"/>
    <w:basedOn w:val="Normale"/>
    <w:link w:val="IntestazioneCarattere"/>
    <w:uiPriority w:val="99"/>
    <w:unhideWhenUsed/>
    <w:rsid w:val="000E7362"/>
    <w:pPr>
      <w:tabs>
        <w:tab w:val="center" w:pos="4819"/>
        <w:tab w:val="right" w:pos="9638"/>
      </w:tabs>
      <w:spacing w:after="0" w:line="240" w:lineRule="auto"/>
    </w:pPr>
    <w:rPr>
      <w:kern w:val="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0E7362"/>
    <w:rPr>
      <w:kern w:val="0"/>
    </w:rPr>
  </w:style>
  <w:style w:type="table" w:customStyle="1" w:styleId="Grigliatabella1">
    <w:name w:val="Griglia tabella1"/>
    <w:basedOn w:val="Tabellanormale"/>
    <w:uiPriority w:val="59"/>
    <w:rsid w:val="000E7362"/>
    <w:pPr>
      <w:spacing w:after="0" w:line="240" w:lineRule="auto"/>
    </w:pPr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 Guitto</dc:creator>
  <cp:lastModifiedBy>Admin</cp:lastModifiedBy>
  <cp:revision>2</cp:revision>
  <dcterms:created xsi:type="dcterms:W3CDTF">2026-03-26T10:06:00Z</dcterms:created>
  <dcterms:modified xsi:type="dcterms:W3CDTF">2026-03-26T10:06:00Z</dcterms:modified>
</cp:coreProperties>
</file>